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D35D8" w:rsidRPr="008C788E" w:rsidTr="0017163E">
        <w:tc>
          <w:tcPr>
            <w:tcW w:w="9622" w:type="dxa"/>
            <w:gridSpan w:val="2"/>
          </w:tcPr>
          <w:p w:rsidR="00CD35D8" w:rsidRDefault="00CD35D8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CD35D8" w:rsidRPr="00CD35D8" w:rsidRDefault="00CD35D8" w:rsidP="0017163E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Sardegna 1988</w:t>
            </w:r>
          </w:p>
        </w:tc>
      </w:tr>
      <w:tr w:rsidR="00CD35D8" w:rsidRPr="006A774D" w:rsidTr="0017163E">
        <w:tc>
          <w:tcPr>
            <w:tcW w:w="9622" w:type="dxa"/>
            <w:gridSpan w:val="2"/>
          </w:tcPr>
          <w:p w:rsidR="00CD35D8" w:rsidRDefault="00CD35D8" w:rsidP="0017163E">
            <w:pPr>
              <w:rPr>
                <w:i/>
              </w:rPr>
            </w:pPr>
            <w:r w:rsidRPr="006A774D">
              <w:rPr>
                <w:i/>
              </w:rPr>
              <w:t xml:space="preserve">Luogo di </w:t>
            </w:r>
            <w:proofErr w:type="gramStart"/>
            <w:r w:rsidRPr="006A774D">
              <w:rPr>
                <w:i/>
              </w:rPr>
              <w:t>edizione :</w:t>
            </w:r>
            <w:proofErr w:type="gramEnd"/>
            <w:r w:rsidRPr="006A774D">
              <w:rPr>
                <w:i/>
              </w:rPr>
              <w:t xml:space="preserve"> Editore, anno</w:t>
            </w:r>
          </w:p>
          <w:p w:rsidR="00974A22" w:rsidRDefault="00CD35D8" w:rsidP="0017163E">
            <w:pPr>
              <w:rPr>
                <w:sz w:val="28"/>
              </w:rPr>
            </w:pPr>
            <w:r w:rsidRPr="00CD35D8">
              <w:rPr>
                <w:sz w:val="28"/>
              </w:rPr>
              <w:t xml:space="preserve">Cagliari. Associazione Stampa Sarda, </w:t>
            </w:r>
            <w:r w:rsidRPr="00CD35D8">
              <w:rPr>
                <w:b/>
                <w:sz w:val="28"/>
              </w:rPr>
              <w:t>1988</w:t>
            </w:r>
            <w:r w:rsidRPr="00CD35D8">
              <w:rPr>
                <w:sz w:val="28"/>
              </w:rPr>
              <w:t xml:space="preserve">. </w:t>
            </w:r>
          </w:p>
          <w:p w:rsidR="00CD35D8" w:rsidRPr="00CD35D8" w:rsidRDefault="00CD35D8" w:rsidP="0017163E">
            <w:r w:rsidRPr="00CD35D8">
              <w:rPr>
                <w:sz w:val="28"/>
              </w:rPr>
              <w:t xml:space="preserve">A CURA DI Gianfranco </w:t>
            </w:r>
            <w:proofErr w:type="spellStart"/>
            <w:r w:rsidRPr="00CD35D8">
              <w:rPr>
                <w:sz w:val="28"/>
              </w:rPr>
              <w:t>Leccis</w:t>
            </w:r>
            <w:proofErr w:type="spellEnd"/>
          </w:p>
        </w:tc>
      </w:tr>
      <w:tr w:rsidR="00CD35D8" w:rsidRPr="006A774D" w:rsidTr="0017163E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CD35D8" w:rsidRPr="007B56A4" w:rsidRDefault="00CD35D8" w:rsidP="0017163E">
            <w:pPr>
              <w:rPr>
                <w:b/>
              </w:rPr>
            </w:pPr>
            <w:r w:rsidRPr="006A774D">
              <w:rPr>
                <w:i/>
              </w:rPr>
              <w:t>Volume, numero</w:t>
            </w:r>
            <w:r w:rsidR="007B56A4">
              <w:rPr>
                <w:i/>
              </w:rPr>
              <w:t xml:space="preserve">   </w:t>
            </w:r>
            <w:r w:rsidR="007B56A4">
              <w:rPr>
                <w:b/>
              </w:rPr>
              <w:t>25</w:t>
            </w:r>
            <w:bookmarkStart w:id="0" w:name="_GoBack"/>
            <w:bookmarkEnd w:id="0"/>
          </w:p>
        </w:tc>
      </w:tr>
      <w:tr w:rsidR="00CD35D8" w:rsidTr="0017163E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D35D8" w:rsidRDefault="00CD35D8" w:rsidP="0017163E"/>
        </w:tc>
      </w:tr>
      <w:tr w:rsidR="00CD35D8" w:rsidRPr="006A774D" w:rsidTr="0017163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CD35D8" w:rsidRPr="006A774D" w:rsidRDefault="00CD35D8" w:rsidP="0017163E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CD35D8" w:rsidRPr="00CD35D8" w:rsidRDefault="00CD35D8" w:rsidP="0017163E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Baggiani </w:t>
            </w:r>
            <w:r>
              <w:rPr>
                <w:sz w:val="28"/>
              </w:rPr>
              <w:t>Paolo</w:t>
            </w:r>
          </w:p>
        </w:tc>
      </w:tr>
      <w:tr w:rsidR="00CD35D8" w:rsidTr="0017163E">
        <w:tc>
          <w:tcPr>
            <w:tcW w:w="4811" w:type="dxa"/>
            <w:tcBorders>
              <w:bottom w:val="single" w:sz="4" w:space="0" w:color="auto"/>
            </w:tcBorders>
          </w:tcPr>
          <w:p w:rsidR="00CD35D8" w:rsidRPr="00ED7060" w:rsidRDefault="00CD35D8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D35D8" w:rsidRDefault="00CD35D8" w:rsidP="0017163E">
            <w:pPr>
              <w:rPr>
                <w:sz w:val="28"/>
              </w:rPr>
            </w:pPr>
            <w:r>
              <w:rPr>
                <w:sz w:val="28"/>
              </w:rPr>
              <w:t>Produzione legislativa delle Regioni in materia di informazione</w:t>
            </w:r>
          </w:p>
          <w:p w:rsidR="00CD35D8" w:rsidRPr="00CD35D8" w:rsidRDefault="00CD35D8" w:rsidP="0017163E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CD35D8">
              <w:t>Legislazione regionale sull’informazione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D35D8" w:rsidRPr="006A774D" w:rsidRDefault="00CD35D8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CD35D8" w:rsidRDefault="00CD35D8" w:rsidP="0017163E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CD35D8" w:rsidRDefault="00CD35D8" w:rsidP="0017163E">
            <w:pPr>
              <w:rPr>
                <w:b/>
              </w:rPr>
            </w:pPr>
          </w:p>
          <w:p w:rsidR="00CD35D8" w:rsidRDefault="00CD35D8" w:rsidP="0017163E">
            <w:pPr>
              <w:rPr>
                <w:b/>
              </w:rPr>
            </w:pPr>
          </w:p>
          <w:p w:rsidR="00CD35D8" w:rsidRPr="00CD35D8" w:rsidRDefault="00CD35D8" w:rsidP="0017163E">
            <w:pPr>
              <w:rPr>
                <w:b/>
              </w:rPr>
            </w:pPr>
            <w:r>
              <w:rPr>
                <w:b/>
              </w:rPr>
              <w:t>6-24</w:t>
            </w:r>
          </w:p>
        </w:tc>
      </w:tr>
      <w:tr w:rsidR="00CD35D8" w:rsidTr="0017163E">
        <w:tc>
          <w:tcPr>
            <w:tcW w:w="4811" w:type="dxa"/>
            <w:tcBorders>
              <w:left w:val="nil"/>
              <w:right w:val="nil"/>
            </w:tcBorders>
          </w:tcPr>
          <w:p w:rsidR="00CD35D8" w:rsidRPr="00ED7060" w:rsidRDefault="00CD35D8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CD35D8" w:rsidRDefault="00CD35D8" w:rsidP="0017163E"/>
        </w:tc>
      </w:tr>
      <w:tr w:rsidR="00CD35D8" w:rsidTr="0017163E">
        <w:tc>
          <w:tcPr>
            <w:tcW w:w="9622" w:type="dxa"/>
            <w:gridSpan w:val="2"/>
          </w:tcPr>
          <w:p w:rsidR="00CD35D8" w:rsidRDefault="00CD35D8" w:rsidP="0017163E">
            <w:r>
              <w:t>Autore (Cognome, nome)</w:t>
            </w:r>
          </w:p>
          <w:p w:rsidR="00CD35D8" w:rsidRPr="00CD35D8" w:rsidRDefault="00CD35D8" w:rsidP="0017163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Cogodi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CD35D8">
              <w:rPr>
                <w:sz w:val="28"/>
              </w:rPr>
              <w:t>Luigi</w:t>
            </w:r>
          </w:p>
        </w:tc>
      </w:tr>
      <w:tr w:rsidR="00CD35D8" w:rsidTr="0017163E">
        <w:tc>
          <w:tcPr>
            <w:tcW w:w="4811" w:type="dxa"/>
            <w:tcBorders>
              <w:bottom w:val="single" w:sz="4" w:space="0" w:color="auto"/>
            </w:tcBorders>
          </w:tcPr>
          <w:p w:rsidR="00CD35D8" w:rsidRPr="00ED7060" w:rsidRDefault="00CD35D8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D35D8" w:rsidRDefault="00CD35D8" w:rsidP="0017163E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Piano annuale della formazione professionale</w:t>
            </w:r>
          </w:p>
          <w:p w:rsidR="00CD35D8" w:rsidRPr="00CD35D8" w:rsidRDefault="00CD35D8" w:rsidP="0017163E">
            <w:pPr>
              <w:rPr>
                <w:iCs/>
                <w:sz w:val="28"/>
              </w:rPr>
            </w:pPr>
            <w:r w:rsidRPr="00CD35D8">
              <w:rPr>
                <w:iCs/>
              </w:rPr>
              <w:t>-Formazione professionale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D35D8" w:rsidRDefault="00CD35D8" w:rsidP="0017163E">
            <w:r>
              <w:t>Pagina iniziale-pagina finale</w:t>
            </w:r>
          </w:p>
          <w:p w:rsidR="00CD35D8" w:rsidRPr="00CD35D8" w:rsidRDefault="00CD35D8" w:rsidP="0017163E">
            <w:pPr>
              <w:rPr>
                <w:b/>
              </w:rPr>
            </w:pPr>
            <w:r w:rsidRPr="00CD35D8">
              <w:rPr>
                <w:b/>
              </w:rPr>
              <w:t>25</w:t>
            </w:r>
          </w:p>
          <w:p w:rsidR="00CD35D8" w:rsidRPr="00CD35D8" w:rsidRDefault="00CD35D8" w:rsidP="0017163E">
            <w:pPr>
              <w:rPr>
                <w:b/>
              </w:rPr>
            </w:pPr>
          </w:p>
          <w:p w:rsidR="00CD35D8" w:rsidRDefault="00CD35D8" w:rsidP="0017163E">
            <w:r w:rsidRPr="00CD35D8">
              <w:rPr>
                <w:b/>
              </w:rPr>
              <w:t>27-84</w:t>
            </w:r>
          </w:p>
        </w:tc>
      </w:tr>
    </w:tbl>
    <w:p w:rsidR="00F43B1A" w:rsidRDefault="00F43B1A"/>
    <w:p w:rsidR="00CD35D8" w:rsidRDefault="00CD35D8"/>
    <w:p w:rsidR="00CD35D8" w:rsidRPr="00885C8B" w:rsidRDefault="00CD35D8" w:rsidP="00CD35D8">
      <w:pPr>
        <w:pStyle w:val="Citazioneintensa"/>
        <w:ind w:left="0"/>
        <w:jc w:val="left"/>
        <w:rPr>
          <w:b/>
          <w:i w:val="0"/>
          <w:color w:val="auto"/>
          <w:sz w:val="14"/>
          <w:szCs w:val="22"/>
        </w:rPr>
      </w:pPr>
      <w:r>
        <w:rPr>
          <w:color w:val="auto"/>
          <w:sz w:val="28"/>
        </w:rPr>
        <w:t xml:space="preserve">Annuario della Stampa sarda       </w:t>
      </w:r>
      <w:r w:rsidR="00885C8B">
        <w:rPr>
          <w:b/>
          <w:i w:val="0"/>
          <w:color w:val="auto"/>
        </w:rPr>
        <w:t xml:space="preserve">87-157       </w:t>
      </w:r>
      <w:r w:rsidRPr="00885C8B">
        <w:rPr>
          <w:b/>
          <w:i w:val="0"/>
          <w:color w:val="auto"/>
          <w:sz w:val="14"/>
          <w:szCs w:val="22"/>
        </w:rPr>
        <w:t>i dati contenuti sono aggiornati alla fine del 1988 e validi per il 1989</w:t>
      </w:r>
    </w:p>
    <w:p w:rsidR="00CD35D8" w:rsidRDefault="00CD35D8" w:rsidP="00CD35D8">
      <w:r>
        <w:t>Organizzazioni della stampa</w:t>
      </w:r>
    </w:p>
    <w:p w:rsidR="00CD35D8" w:rsidRDefault="00CD35D8" w:rsidP="00CD35D8">
      <w:r>
        <w:t>Professionisti</w:t>
      </w:r>
    </w:p>
    <w:p w:rsidR="00CD35D8" w:rsidRDefault="00CD35D8" w:rsidP="00CD35D8">
      <w:r>
        <w:t>Praticanti</w:t>
      </w:r>
    </w:p>
    <w:p w:rsidR="00CD35D8" w:rsidRDefault="00CD35D8" w:rsidP="00CD35D8">
      <w:r>
        <w:t>Pubblicisti</w:t>
      </w:r>
    </w:p>
    <w:p w:rsidR="00CD35D8" w:rsidRDefault="00CD35D8" w:rsidP="00CD35D8">
      <w:r>
        <w:t>Elenco speciale</w:t>
      </w:r>
    </w:p>
    <w:p w:rsidR="00CD35D8" w:rsidRDefault="00CD35D8" w:rsidP="00CD35D8">
      <w:proofErr w:type="spellStart"/>
      <w:r>
        <w:t>Reporters</w:t>
      </w:r>
      <w:proofErr w:type="spellEnd"/>
      <w:r>
        <w:t xml:space="preserve"> fotografici </w:t>
      </w:r>
    </w:p>
    <w:p w:rsidR="00CD35D8" w:rsidRDefault="00CD35D8" w:rsidP="00CD35D8">
      <w:r>
        <w:t>Tecnici pubblicitari</w:t>
      </w:r>
    </w:p>
    <w:p w:rsidR="00CD35D8" w:rsidRDefault="00CD35D8" w:rsidP="00CD35D8">
      <w:r>
        <w:t>La stampa in Sardegna</w:t>
      </w:r>
    </w:p>
    <w:p w:rsidR="00CD35D8" w:rsidRDefault="00CD35D8" w:rsidP="00CD35D8"/>
    <w:p w:rsidR="00CD35D8" w:rsidRDefault="00CD35D8" w:rsidP="00CD35D8">
      <w:pPr>
        <w:pStyle w:val="Citazioneintensa"/>
        <w:ind w:left="0"/>
        <w:jc w:val="left"/>
        <w:rPr>
          <w:b/>
          <w:i w:val="0"/>
          <w:color w:val="auto"/>
        </w:rPr>
      </w:pPr>
      <w:r>
        <w:rPr>
          <w:color w:val="auto"/>
          <w:sz w:val="28"/>
        </w:rPr>
        <w:t xml:space="preserve">Annuario della Sardegna       </w:t>
      </w:r>
      <w:r w:rsidRPr="00CD35D8">
        <w:rPr>
          <w:b/>
          <w:i w:val="0"/>
          <w:color w:val="auto"/>
        </w:rPr>
        <w:t>161-240</w:t>
      </w:r>
    </w:p>
    <w:p w:rsidR="00CD35D8" w:rsidRDefault="00CD35D8" w:rsidP="00CD35D8">
      <w:r>
        <w:t>Partiti e parlamentari</w:t>
      </w:r>
    </w:p>
    <w:p w:rsidR="00CD35D8" w:rsidRDefault="00CD35D8" w:rsidP="00CD35D8">
      <w:r>
        <w:t>Consiglio regionale</w:t>
      </w:r>
    </w:p>
    <w:p w:rsidR="00CD35D8" w:rsidRDefault="00CD35D8" w:rsidP="00CD35D8">
      <w:r>
        <w:t>Amministrazione regionale</w:t>
      </w:r>
    </w:p>
    <w:p w:rsidR="00CD35D8" w:rsidRDefault="00CD35D8" w:rsidP="00CD35D8">
      <w:r>
        <w:t>Enti regionali</w:t>
      </w:r>
    </w:p>
    <w:p w:rsidR="00CD35D8" w:rsidRDefault="00CD35D8" w:rsidP="00CD35D8">
      <w:r>
        <w:t>Comprensori</w:t>
      </w:r>
    </w:p>
    <w:p w:rsidR="00CD35D8" w:rsidRDefault="00CD35D8" w:rsidP="00CD35D8">
      <w:r>
        <w:lastRenderedPageBreak/>
        <w:t>Comunità montane</w:t>
      </w:r>
    </w:p>
    <w:p w:rsidR="00CD35D8" w:rsidRDefault="00CD35D8" w:rsidP="00CD35D8">
      <w:proofErr w:type="spellStart"/>
      <w:r>
        <w:t>Usl</w:t>
      </w:r>
      <w:proofErr w:type="spellEnd"/>
    </w:p>
    <w:p w:rsidR="00CD35D8" w:rsidRDefault="00CD35D8" w:rsidP="00CD35D8">
      <w:r>
        <w:t>Consorzi industriali</w:t>
      </w:r>
    </w:p>
    <w:p w:rsidR="00CD35D8" w:rsidRDefault="00CD35D8" w:rsidP="00CD35D8">
      <w:r>
        <w:t>Consorzi di bonifica</w:t>
      </w:r>
    </w:p>
    <w:p w:rsidR="00CD35D8" w:rsidRDefault="00CD35D8" w:rsidP="00CD35D8">
      <w:r>
        <w:t>Enti locali-province</w:t>
      </w:r>
    </w:p>
    <w:p w:rsidR="00CD35D8" w:rsidRDefault="00CD35D8" w:rsidP="00CD35D8">
      <w:r>
        <w:t>Comuni</w:t>
      </w:r>
    </w:p>
    <w:p w:rsidR="00CD35D8" w:rsidRDefault="00CD35D8" w:rsidP="00CD35D8">
      <w:r>
        <w:t>Uffici dello stato- ministeri</w:t>
      </w:r>
    </w:p>
    <w:p w:rsidR="00CD35D8" w:rsidRDefault="00CD35D8" w:rsidP="00CD35D8">
      <w:r>
        <w:t>Università, Cagliari- Sassari</w:t>
      </w:r>
    </w:p>
    <w:p w:rsidR="00CD35D8" w:rsidRDefault="00CD35D8" w:rsidP="00CD35D8">
      <w:r>
        <w:t>Sindacati dei lavoratori</w:t>
      </w:r>
    </w:p>
    <w:p w:rsidR="00CD35D8" w:rsidRDefault="00CD35D8" w:rsidP="00CD35D8">
      <w:r>
        <w:t>Sindacati degli imprenditori</w:t>
      </w:r>
    </w:p>
    <w:p w:rsidR="00CD35D8" w:rsidRDefault="00CD35D8" w:rsidP="00CD35D8">
      <w:r>
        <w:t xml:space="preserve">Banche </w:t>
      </w:r>
    </w:p>
    <w:p w:rsidR="00CD35D8" w:rsidRDefault="00CD35D8" w:rsidP="00CD35D8">
      <w:r>
        <w:t>Consolati</w:t>
      </w:r>
    </w:p>
    <w:p w:rsidR="00CD35D8" w:rsidRDefault="00CD35D8" w:rsidP="00CD35D8">
      <w:r>
        <w:t>Ordini professionali</w:t>
      </w:r>
    </w:p>
    <w:p w:rsidR="00CD35D8" w:rsidRDefault="00CD35D8" w:rsidP="00CD35D8">
      <w:r>
        <w:t>Enti di interesse pubblico</w:t>
      </w:r>
    </w:p>
    <w:p w:rsidR="00CD35D8" w:rsidRDefault="00CD35D8" w:rsidP="00CD35D8">
      <w:r>
        <w:t>Uffici stampa e P.R.</w:t>
      </w:r>
    </w:p>
    <w:p w:rsidR="00CD35D8" w:rsidRPr="00CD35D8" w:rsidRDefault="00CD35D8" w:rsidP="00CD35D8"/>
    <w:p w:rsidR="00CD35D8" w:rsidRPr="00CD35D8" w:rsidRDefault="00CD35D8" w:rsidP="00CD35D8"/>
    <w:sectPr w:rsidR="00CD35D8" w:rsidRPr="00CD3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D8"/>
    <w:rsid w:val="007B56A4"/>
    <w:rsid w:val="00885C8B"/>
    <w:rsid w:val="00974A22"/>
    <w:rsid w:val="00CD35D8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648F9-4888-4FB2-8CA9-E1863D62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5D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35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35D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35D8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2020-11-17T13:41:00Z</dcterms:created>
  <dcterms:modified xsi:type="dcterms:W3CDTF">2021-01-18T12:31:00Z</dcterms:modified>
</cp:coreProperties>
</file>