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C6C51" w:rsidRPr="008C788E" w:rsidTr="008A0A32">
        <w:tc>
          <w:tcPr>
            <w:tcW w:w="9622" w:type="dxa"/>
            <w:gridSpan w:val="2"/>
          </w:tcPr>
          <w:p w:rsidR="007C6C51" w:rsidRDefault="007C6C51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</w:t>
            </w:r>
          </w:p>
          <w:p w:rsidR="007C6C51" w:rsidRPr="002C58EF" w:rsidRDefault="007C6C51" w:rsidP="008A0A32">
            <w:pPr>
              <w:rPr>
                <w:iCs/>
              </w:rPr>
            </w:pPr>
            <w:r w:rsidRPr="002C58EF">
              <w:rPr>
                <w:iCs/>
                <w:sz w:val="28"/>
              </w:rPr>
              <w:t>Almanacco della Sardegna 2011</w:t>
            </w:r>
          </w:p>
        </w:tc>
      </w:tr>
      <w:tr w:rsidR="007C6C51" w:rsidTr="008A0A32">
        <w:tc>
          <w:tcPr>
            <w:tcW w:w="9622" w:type="dxa"/>
            <w:gridSpan w:val="2"/>
          </w:tcPr>
          <w:p w:rsidR="007C6C51" w:rsidRDefault="007C6C51" w:rsidP="008A0A32">
            <w:r>
              <w:t xml:space="preserve">Luogo di </w:t>
            </w:r>
            <w:proofErr w:type="gramStart"/>
            <w:r>
              <w:t>edizione :</w:t>
            </w:r>
            <w:proofErr w:type="gramEnd"/>
            <w:r>
              <w:t xml:space="preserve"> Editore, anno</w:t>
            </w:r>
          </w:p>
          <w:p w:rsidR="007C6C51" w:rsidRDefault="007C6C51" w:rsidP="008A0A32">
            <w:r w:rsidRPr="002C58EF">
              <w:rPr>
                <w:sz w:val="28"/>
              </w:rPr>
              <w:t xml:space="preserve">Cagliari. Associazione Stampa Sarda, </w:t>
            </w:r>
            <w:r w:rsidRPr="002C58EF">
              <w:rPr>
                <w:b/>
                <w:sz w:val="28"/>
              </w:rPr>
              <w:t>2011</w:t>
            </w:r>
            <w:r w:rsidRPr="002C58EF">
              <w:rPr>
                <w:sz w:val="28"/>
              </w:rPr>
              <w:t>. A CURA DEL Consiglio direttivo dell’Associazione della Stampa Sarda</w:t>
            </w:r>
          </w:p>
        </w:tc>
      </w:tr>
      <w:tr w:rsidR="007C6C51" w:rsidTr="008A0A32">
        <w:tc>
          <w:tcPr>
            <w:tcW w:w="9622" w:type="dxa"/>
            <w:gridSpan w:val="2"/>
            <w:tcBorders>
              <w:bottom w:val="single" w:sz="4" w:space="0" w:color="auto"/>
            </w:tcBorders>
          </w:tcPr>
          <w:p w:rsidR="007C6C51" w:rsidRPr="00492677" w:rsidRDefault="007C6C51" w:rsidP="008A0A32">
            <w:pPr>
              <w:rPr>
                <w:b/>
              </w:rPr>
            </w:pPr>
            <w:r>
              <w:t>Volume, numero</w:t>
            </w:r>
            <w:r w:rsidR="00492677">
              <w:t xml:space="preserve">     </w:t>
            </w:r>
            <w:r w:rsidR="00492677">
              <w:rPr>
                <w:b/>
              </w:rPr>
              <w:t>46</w:t>
            </w:r>
            <w:bookmarkStart w:id="0" w:name="_GoBack"/>
            <w:bookmarkEnd w:id="0"/>
          </w:p>
        </w:tc>
      </w:tr>
      <w:tr w:rsidR="007C6C51" w:rsidTr="008A0A32">
        <w:tc>
          <w:tcPr>
            <w:tcW w:w="9622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C6C51" w:rsidRDefault="007C6C51" w:rsidP="008A0A32"/>
        </w:tc>
      </w:tr>
      <w:tr w:rsidR="007C6C51" w:rsidTr="008A0A32">
        <w:tc>
          <w:tcPr>
            <w:tcW w:w="9622" w:type="dxa"/>
            <w:gridSpan w:val="2"/>
            <w:tcBorders>
              <w:top w:val="single" w:sz="4" w:space="0" w:color="auto"/>
            </w:tcBorders>
          </w:tcPr>
          <w:p w:rsidR="007C6C51" w:rsidRDefault="007C6C51" w:rsidP="008A0A32">
            <w:r>
              <w:t>Autore (Cognome, nome)</w:t>
            </w:r>
          </w:p>
          <w:p w:rsidR="007C6C51" w:rsidRDefault="007C6C51" w:rsidP="008A0A32">
            <w:proofErr w:type="spellStart"/>
            <w:r w:rsidRPr="002C58EF">
              <w:rPr>
                <w:b/>
                <w:sz w:val="28"/>
              </w:rPr>
              <w:t>Birocchi</w:t>
            </w:r>
            <w:proofErr w:type="spellEnd"/>
            <w:r w:rsidRPr="002C58EF">
              <w:rPr>
                <w:sz w:val="28"/>
              </w:rPr>
              <w:t xml:space="preserve"> Francesco</w:t>
            </w:r>
          </w:p>
        </w:tc>
      </w:tr>
      <w:tr w:rsidR="007C6C51" w:rsidTr="008A0A32">
        <w:tc>
          <w:tcPr>
            <w:tcW w:w="4811" w:type="dxa"/>
            <w:tcBorders>
              <w:bottom w:val="single" w:sz="4" w:space="0" w:color="auto"/>
            </w:tcBorders>
          </w:tcPr>
          <w:p w:rsidR="007C6C51" w:rsidRPr="00ED7060" w:rsidRDefault="007C6C51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C6C51" w:rsidRDefault="007C6C51" w:rsidP="008A0A32">
            <w:r w:rsidRPr="002C58EF">
              <w:rPr>
                <w:sz w:val="28"/>
              </w:rPr>
              <w:t xml:space="preserve">Presentazione 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C6C51" w:rsidRDefault="007C6C51" w:rsidP="008A0A32">
            <w:r>
              <w:t>Pagina iniziale-pagina finale</w:t>
            </w:r>
          </w:p>
          <w:p w:rsidR="007C6C51" w:rsidRPr="002C58EF" w:rsidRDefault="007C6C51" w:rsidP="008A0A32">
            <w:pPr>
              <w:rPr>
                <w:b/>
              </w:rPr>
            </w:pPr>
            <w:r w:rsidRPr="002C58EF">
              <w:rPr>
                <w:b/>
              </w:rPr>
              <w:t>5-6</w:t>
            </w:r>
          </w:p>
        </w:tc>
      </w:tr>
      <w:tr w:rsidR="007C6C51" w:rsidTr="008A0A32">
        <w:tc>
          <w:tcPr>
            <w:tcW w:w="4811" w:type="dxa"/>
            <w:tcBorders>
              <w:left w:val="nil"/>
              <w:right w:val="nil"/>
            </w:tcBorders>
          </w:tcPr>
          <w:p w:rsidR="007C6C51" w:rsidRPr="00ED7060" w:rsidRDefault="007C6C51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7C6C51" w:rsidRDefault="007C6C51" w:rsidP="008A0A32"/>
        </w:tc>
      </w:tr>
      <w:tr w:rsidR="007C6C51" w:rsidTr="008A0A32">
        <w:tc>
          <w:tcPr>
            <w:tcW w:w="4811" w:type="dxa"/>
            <w:tcBorders>
              <w:bottom w:val="single" w:sz="4" w:space="0" w:color="auto"/>
            </w:tcBorders>
          </w:tcPr>
          <w:p w:rsidR="007C6C51" w:rsidRPr="00ED7060" w:rsidRDefault="007C6C51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C6C51" w:rsidRPr="002C58EF" w:rsidRDefault="007C6C51" w:rsidP="008A0A32">
            <w:pPr>
              <w:rPr>
                <w:i/>
                <w:iCs/>
                <w:sz w:val="28"/>
              </w:rPr>
            </w:pPr>
            <w:r w:rsidRPr="002C58EF">
              <w:rPr>
                <w:i/>
                <w:iCs/>
                <w:sz w:val="28"/>
              </w:rPr>
              <w:t>Stati generali dell’informazione in Sardegna</w:t>
            </w:r>
          </w:p>
          <w:p w:rsidR="007C6C51" w:rsidRPr="002C58EF" w:rsidRDefault="007C6C51" w:rsidP="008A0A32">
            <w:pPr>
              <w:rPr>
                <w:i/>
                <w:iCs/>
                <w:sz w:val="28"/>
              </w:rPr>
            </w:pPr>
            <w:r w:rsidRPr="002C58EF">
              <w:rPr>
                <w:i/>
                <w:iCs/>
                <w:sz w:val="28"/>
              </w:rPr>
              <w:t>Alghero 12,13,14 novembre 2009</w:t>
            </w:r>
          </w:p>
          <w:p w:rsidR="007C6C51" w:rsidRPr="00ED7060" w:rsidRDefault="007C6C51" w:rsidP="008A0A32">
            <w:pPr>
              <w:rPr>
                <w:i/>
                <w:iCs/>
              </w:rPr>
            </w:pPr>
            <w:r w:rsidRPr="002C58EF">
              <w:rPr>
                <w:i/>
                <w:iCs/>
                <w:sz w:val="28"/>
              </w:rPr>
              <w:t xml:space="preserve">Intervento di Francesco </w:t>
            </w:r>
            <w:proofErr w:type="spellStart"/>
            <w:r w:rsidRPr="002C58EF">
              <w:rPr>
                <w:i/>
                <w:iCs/>
                <w:sz w:val="28"/>
              </w:rPr>
              <w:t>Birocchi</w:t>
            </w:r>
            <w:proofErr w:type="spellEnd"/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C6C51" w:rsidRDefault="007C6C51" w:rsidP="008A0A32">
            <w:r>
              <w:t>Pagina iniziale-pagina finale</w:t>
            </w:r>
          </w:p>
          <w:p w:rsidR="007C6C51" w:rsidRPr="002C58EF" w:rsidRDefault="007C6C51" w:rsidP="008A0A32">
            <w:pPr>
              <w:rPr>
                <w:b/>
              </w:rPr>
            </w:pPr>
            <w:r w:rsidRPr="002C58EF">
              <w:rPr>
                <w:b/>
              </w:rPr>
              <w:t>7-13</w:t>
            </w:r>
          </w:p>
        </w:tc>
      </w:tr>
    </w:tbl>
    <w:p w:rsidR="00F43B1A" w:rsidRDefault="00F43B1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C6C51" w:rsidTr="008A0A32">
        <w:tc>
          <w:tcPr>
            <w:tcW w:w="4811" w:type="dxa"/>
            <w:tcBorders>
              <w:bottom w:val="single" w:sz="4" w:space="0" w:color="auto"/>
            </w:tcBorders>
          </w:tcPr>
          <w:p w:rsidR="007C6C51" w:rsidRPr="00ED7060" w:rsidRDefault="007C6C51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C6C51" w:rsidRPr="002C58EF" w:rsidRDefault="007C6C51" w:rsidP="008A0A32">
            <w:pPr>
              <w:rPr>
                <w:sz w:val="28"/>
              </w:rPr>
            </w:pPr>
            <w:r w:rsidRPr="002C58EF">
              <w:rPr>
                <w:sz w:val="28"/>
              </w:rPr>
              <w:t>Carta di Cagliari</w:t>
            </w:r>
          </w:p>
          <w:p w:rsidR="007C6C51" w:rsidRDefault="007C6C51" w:rsidP="008A0A32">
            <w:r w:rsidRPr="002C58EF">
              <w:rPr>
                <w:sz w:val="28"/>
              </w:rPr>
              <w:t>Sicurezza, Diversità e Dialogo: costruire fiducia nel giornalismo mediterraneo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C6C51" w:rsidRDefault="007C6C51" w:rsidP="008A0A32">
            <w:r>
              <w:t>Pagina iniziale-pagina finale</w:t>
            </w:r>
          </w:p>
          <w:p w:rsidR="007C6C51" w:rsidRPr="002C58EF" w:rsidRDefault="007C6C51" w:rsidP="008A0A32">
            <w:pPr>
              <w:rPr>
                <w:b/>
              </w:rPr>
            </w:pPr>
            <w:r w:rsidRPr="002C58EF">
              <w:rPr>
                <w:b/>
              </w:rPr>
              <w:t>15-17</w:t>
            </w:r>
          </w:p>
        </w:tc>
      </w:tr>
      <w:tr w:rsidR="007C6C51" w:rsidTr="008A0A32">
        <w:tc>
          <w:tcPr>
            <w:tcW w:w="4811" w:type="dxa"/>
            <w:tcBorders>
              <w:left w:val="nil"/>
              <w:right w:val="nil"/>
            </w:tcBorders>
          </w:tcPr>
          <w:p w:rsidR="007C6C51" w:rsidRPr="00ED7060" w:rsidRDefault="007C6C51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7C6C51" w:rsidRDefault="007C6C51" w:rsidP="008A0A32"/>
        </w:tc>
      </w:tr>
      <w:tr w:rsidR="007C6C51" w:rsidTr="008A0A32">
        <w:tc>
          <w:tcPr>
            <w:tcW w:w="9622" w:type="dxa"/>
            <w:gridSpan w:val="2"/>
          </w:tcPr>
          <w:p w:rsidR="007C6C51" w:rsidRDefault="007C6C51" w:rsidP="008A0A32">
            <w:r>
              <w:t>Autore (Cognome, nome)</w:t>
            </w:r>
          </w:p>
          <w:p w:rsidR="007C6C51" w:rsidRDefault="007C6C51" w:rsidP="008A0A32">
            <w:proofErr w:type="spellStart"/>
            <w:r w:rsidRPr="002C58EF">
              <w:rPr>
                <w:b/>
                <w:sz w:val="28"/>
              </w:rPr>
              <w:t>Peretti</w:t>
            </w:r>
            <w:proofErr w:type="spellEnd"/>
            <w:r w:rsidRPr="002C58EF">
              <w:rPr>
                <w:sz w:val="28"/>
              </w:rPr>
              <w:t xml:space="preserve"> Filippo</w:t>
            </w:r>
          </w:p>
        </w:tc>
      </w:tr>
      <w:tr w:rsidR="007C6C51" w:rsidTr="008A0A32">
        <w:tc>
          <w:tcPr>
            <w:tcW w:w="4811" w:type="dxa"/>
            <w:tcBorders>
              <w:bottom w:val="single" w:sz="4" w:space="0" w:color="auto"/>
            </w:tcBorders>
          </w:tcPr>
          <w:p w:rsidR="007C6C51" w:rsidRPr="00ED7060" w:rsidRDefault="007C6C51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C6C51" w:rsidRPr="002C58EF" w:rsidRDefault="007C6C51" w:rsidP="008A0A32">
            <w:pPr>
              <w:rPr>
                <w:iCs/>
              </w:rPr>
            </w:pPr>
            <w:r w:rsidRPr="002C58EF">
              <w:rPr>
                <w:iCs/>
                <w:sz w:val="28"/>
              </w:rPr>
              <w:t>Il giornalismo e il sociale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C6C51" w:rsidRDefault="007C6C51" w:rsidP="008A0A32">
            <w:r>
              <w:t>Pagina iniziale-pagina finale</w:t>
            </w:r>
          </w:p>
          <w:p w:rsidR="007C6C51" w:rsidRPr="002C58EF" w:rsidRDefault="007C6C51" w:rsidP="008A0A32">
            <w:pPr>
              <w:rPr>
                <w:b/>
              </w:rPr>
            </w:pPr>
            <w:r w:rsidRPr="002C58EF">
              <w:rPr>
                <w:b/>
              </w:rPr>
              <w:t>19-20</w:t>
            </w:r>
          </w:p>
        </w:tc>
      </w:tr>
    </w:tbl>
    <w:p w:rsidR="007C6C51" w:rsidRDefault="007C6C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C6C51" w:rsidTr="008A0A32">
        <w:tc>
          <w:tcPr>
            <w:tcW w:w="4811" w:type="dxa"/>
            <w:tcBorders>
              <w:bottom w:val="single" w:sz="4" w:space="0" w:color="auto"/>
            </w:tcBorders>
          </w:tcPr>
          <w:p w:rsidR="007C6C51" w:rsidRPr="00ED7060" w:rsidRDefault="007C6C51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C6C51" w:rsidRPr="002C58EF" w:rsidRDefault="007C6C51" w:rsidP="008A0A32">
            <w:pPr>
              <w:rPr>
                <w:sz w:val="28"/>
              </w:rPr>
            </w:pPr>
            <w:r w:rsidRPr="002C58EF">
              <w:rPr>
                <w:sz w:val="28"/>
              </w:rPr>
              <w:t>Carta sulle incompatibilità</w:t>
            </w:r>
          </w:p>
          <w:p w:rsidR="007C6C51" w:rsidRDefault="007C6C51" w:rsidP="008A0A32">
            <w:r w:rsidRPr="002C58EF">
              <w:rPr>
                <w:sz w:val="28"/>
              </w:rPr>
              <w:t>Cagliari, 20 maggio 2007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C6C51" w:rsidRDefault="007C6C51" w:rsidP="008A0A32">
            <w:r>
              <w:t>Pagina iniziale-pagina finale</w:t>
            </w:r>
          </w:p>
          <w:p w:rsidR="007C6C51" w:rsidRPr="002C58EF" w:rsidRDefault="007C6C51" w:rsidP="008A0A32">
            <w:pPr>
              <w:rPr>
                <w:b/>
              </w:rPr>
            </w:pPr>
            <w:r w:rsidRPr="002C58EF">
              <w:rPr>
                <w:b/>
              </w:rPr>
              <w:t>21-22</w:t>
            </w:r>
          </w:p>
        </w:tc>
      </w:tr>
      <w:tr w:rsidR="007C6C51" w:rsidTr="008A0A32">
        <w:tc>
          <w:tcPr>
            <w:tcW w:w="4811" w:type="dxa"/>
            <w:tcBorders>
              <w:left w:val="nil"/>
              <w:right w:val="nil"/>
            </w:tcBorders>
          </w:tcPr>
          <w:p w:rsidR="007C6C51" w:rsidRPr="00ED7060" w:rsidRDefault="007C6C51" w:rsidP="008A0A32">
            <w:pPr>
              <w:rPr>
                <w:i/>
                <w:iCs/>
              </w:rPr>
            </w:pPr>
          </w:p>
        </w:tc>
        <w:tc>
          <w:tcPr>
            <w:tcW w:w="4811" w:type="dxa"/>
            <w:tcBorders>
              <w:left w:val="nil"/>
              <w:right w:val="nil"/>
            </w:tcBorders>
          </w:tcPr>
          <w:p w:rsidR="007C6C51" w:rsidRDefault="007C6C51" w:rsidP="008A0A32"/>
        </w:tc>
      </w:tr>
      <w:tr w:rsidR="007C6C51" w:rsidTr="008A0A32">
        <w:tc>
          <w:tcPr>
            <w:tcW w:w="4811" w:type="dxa"/>
            <w:tcBorders>
              <w:bottom w:val="single" w:sz="4" w:space="0" w:color="auto"/>
            </w:tcBorders>
          </w:tcPr>
          <w:p w:rsidR="007C6C51" w:rsidRPr="00ED7060" w:rsidRDefault="007C6C51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C6C51" w:rsidRPr="002C58EF" w:rsidRDefault="002C58EF" w:rsidP="008A0A32">
            <w:pPr>
              <w:rPr>
                <w:i/>
                <w:iCs/>
                <w:sz w:val="28"/>
              </w:rPr>
            </w:pPr>
            <w:r w:rsidRPr="002C58EF">
              <w:rPr>
                <w:i/>
                <w:iCs/>
                <w:sz w:val="28"/>
              </w:rPr>
              <w:t>Contratto Na</w:t>
            </w:r>
            <w:r w:rsidR="007C6C51" w:rsidRPr="002C58EF">
              <w:rPr>
                <w:i/>
                <w:iCs/>
                <w:sz w:val="28"/>
              </w:rPr>
              <w:t>zionale di Lavoro Giornalistico</w:t>
            </w:r>
          </w:p>
          <w:p w:rsidR="007C6C51" w:rsidRPr="00ED7060" w:rsidRDefault="007C6C51" w:rsidP="008A0A32">
            <w:pPr>
              <w:rPr>
                <w:i/>
                <w:iCs/>
              </w:rPr>
            </w:pPr>
            <w:r w:rsidRPr="002C58EF">
              <w:rPr>
                <w:i/>
                <w:iCs/>
                <w:sz w:val="28"/>
              </w:rPr>
              <w:t>1 Aprile 2009- 31 Marzo 2013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C6C51" w:rsidRDefault="007C6C51" w:rsidP="008A0A32">
            <w:r>
              <w:t>Pagina iniziale-pagina finale</w:t>
            </w:r>
          </w:p>
          <w:p w:rsidR="007C6C51" w:rsidRPr="002C58EF" w:rsidRDefault="007C6C51" w:rsidP="008A0A32">
            <w:pPr>
              <w:rPr>
                <w:b/>
              </w:rPr>
            </w:pPr>
            <w:r w:rsidRPr="002C58EF">
              <w:rPr>
                <w:b/>
              </w:rPr>
              <w:t>23-102</w:t>
            </w:r>
          </w:p>
        </w:tc>
      </w:tr>
    </w:tbl>
    <w:p w:rsidR="007C6C51" w:rsidRDefault="007C6C51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7C6C51" w:rsidTr="008A0A32">
        <w:tc>
          <w:tcPr>
            <w:tcW w:w="4811" w:type="dxa"/>
            <w:tcBorders>
              <w:bottom w:val="single" w:sz="4" w:space="0" w:color="auto"/>
            </w:tcBorders>
          </w:tcPr>
          <w:p w:rsidR="007C6C51" w:rsidRPr="00ED7060" w:rsidRDefault="007C6C51" w:rsidP="008A0A32">
            <w:pPr>
              <w:rPr>
                <w:i/>
                <w:iCs/>
              </w:rPr>
            </w:pPr>
            <w:r w:rsidRPr="00ED7060">
              <w:rPr>
                <w:i/>
                <w:iCs/>
              </w:rPr>
              <w:t>Titolo saggio</w:t>
            </w:r>
          </w:p>
          <w:p w:rsidR="007C6C51" w:rsidRPr="002C58EF" w:rsidRDefault="007C6C51" w:rsidP="008A0A32">
            <w:pPr>
              <w:rPr>
                <w:i/>
                <w:sz w:val="28"/>
              </w:rPr>
            </w:pPr>
            <w:r w:rsidRPr="002C58EF">
              <w:rPr>
                <w:i/>
                <w:sz w:val="28"/>
              </w:rPr>
              <w:t>Contratto di lavoro Aeranti-Corallo-FNSI</w:t>
            </w:r>
          </w:p>
          <w:p w:rsidR="007C6C51" w:rsidRDefault="007C6C51" w:rsidP="008A0A32">
            <w:r w:rsidRPr="002C58EF">
              <w:rPr>
                <w:i/>
                <w:sz w:val="28"/>
              </w:rPr>
              <w:t>1 gennaio 2010-31 dicembre 2013</w:t>
            </w:r>
          </w:p>
        </w:tc>
        <w:tc>
          <w:tcPr>
            <w:tcW w:w="4811" w:type="dxa"/>
            <w:tcBorders>
              <w:bottom w:val="single" w:sz="4" w:space="0" w:color="auto"/>
            </w:tcBorders>
          </w:tcPr>
          <w:p w:rsidR="007C6C51" w:rsidRDefault="007C6C51" w:rsidP="008A0A32">
            <w:r>
              <w:t>Pagina iniziale-pagina finale</w:t>
            </w:r>
          </w:p>
          <w:p w:rsidR="007C6C51" w:rsidRPr="002C58EF" w:rsidRDefault="007C6C51" w:rsidP="008A0A32">
            <w:pPr>
              <w:rPr>
                <w:b/>
              </w:rPr>
            </w:pPr>
            <w:r w:rsidRPr="002C58EF">
              <w:rPr>
                <w:b/>
              </w:rPr>
              <w:t>103-127</w:t>
            </w:r>
          </w:p>
        </w:tc>
      </w:tr>
    </w:tbl>
    <w:p w:rsidR="007C6C51" w:rsidRDefault="007C6C51"/>
    <w:p w:rsidR="007C6C51" w:rsidRDefault="007C6C51" w:rsidP="002C58EF">
      <w:pPr>
        <w:pStyle w:val="Citazioneintensa"/>
        <w:ind w:left="0"/>
        <w:jc w:val="left"/>
        <w:rPr>
          <w:b/>
          <w:i w:val="0"/>
          <w:color w:val="auto"/>
        </w:rPr>
      </w:pPr>
      <w:r w:rsidRPr="002C58EF">
        <w:rPr>
          <w:color w:val="auto"/>
          <w:sz w:val="28"/>
        </w:rPr>
        <w:lastRenderedPageBreak/>
        <w:t xml:space="preserve">Annuario della Stampa Sarda     </w:t>
      </w:r>
      <w:r w:rsidRPr="002C58EF">
        <w:rPr>
          <w:b/>
          <w:i w:val="0"/>
          <w:color w:val="auto"/>
        </w:rPr>
        <w:t xml:space="preserve">  135-232</w:t>
      </w:r>
    </w:p>
    <w:p w:rsidR="002C58EF" w:rsidRDefault="002C58EF" w:rsidP="002C58EF">
      <w:r>
        <w:t>Le organizzazioni della Stampa</w:t>
      </w:r>
    </w:p>
    <w:p w:rsidR="002C58EF" w:rsidRDefault="002C58EF" w:rsidP="002C58EF">
      <w:r>
        <w:t>Giornalisti professionisti</w:t>
      </w:r>
    </w:p>
    <w:p w:rsidR="002C58EF" w:rsidRDefault="002C58EF" w:rsidP="002C58EF">
      <w:r>
        <w:t>Giornalisti praticanti</w:t>
      </w:r>
    </w:p>
    <w:p w:rsidR="002C58EF" w:rsidRDefault="002C58EF" w:rsidP="002C58EF">
      <w:r>
        <w:t>Giornalisti pubblicisti</w:t>
      </w:r>
    </w:p>
    <w:p w:rsidR="002C58EF" w:rsidRDefault="002C58EF" w:rsidP="002C58EF">
      <w:r>
        <w:t>Elenco Speciale</w:t>
      </w:r>
    </w:p>
    <w:p w:rsidR="002C58EF" w:rsidRDefault="002C58EF" w:rsidP="002C58EF">
      <w:r>
        <w:t>Quotidiani</w:t>
      </w:r>
    </w:p>
    <w:p w:rsidR="002C58EF" w:rsidRDefault="002C58EF" w:rsidP="002C58EF">
      <w:r>
        <w:t>Agenzie di stampa</w:t>
      </w:r>
    </w:p>
    <w:p w:rsidR="002C58EF" w:rsidRDefault="002C58EF" w:rsidP="002C58EF">
      <w:r>
        <w:t>Corrispondenti</w:t>
      </w:r>
    </w:p>
    <w:p w:rsidR="002C58EF" w:rsidRDefault="002C58EF" w:rsidP="002C58EF">
      <w:r>
        <w:t>TV e Radio</w:t>
      </w:r>
    </w:p>
    <w:p w:rsidR="002C58EF" w:rsidRDefault="002C58EF" w:rsidP="002C58EF">
      <w:r>
        <w:t>Periodici</w:t>
      </w:r>
    </w:p>
    <w:p w:rsidR="002C58EF" w:rsidRDefault="002C58EF" w:rsidP="002C58EF">
      <w:r>
        <w:t>Addetti e Uffici Stampa</w:t>
      </w:r>
    </w:p>
    <w:p w:rsidR="002C58EF" w:rsidRPr="002C58EF" w:rsidRDefault="002C58EF" w:rsidP="002C58EF">
      <w:r>
        <w:t>Organizzazioni sindacali e professionali</w:t>
      </w:r>
    </w:p>
    <w:p w:rsidR="007C6C51" w:rsidRPr="002C58EF" w:rsidRDefault="007C6C51" w:rsidP="002C58EF">
      <w:pPr>
        <w:pStyle w:val="Citazioneintensa"/>
        <w:ind w:left="0"/>
        <w:jc w:val="left"/>
        <w:rPr>
          <w:color w:val="auto"/>
          <w:sz w:val="28"/>
        </w:rPr>
      </w:pPr>
      <w:r w:rsidRPr="002C58EF">
        <w:rPr>
          <w:color w:val="auto"/>
          <w:sz w:val="28"/>
        </w:rPr>
        <w:t xml:space="preserve">Annuario della Sardegna       </w:t>
      </w:r>
      <w:r w:rsidRPr="002C58EF">
        <w:rPr>
          <w:b/>
          <w:i w:val="0"/>
          <w:color w:val="auto"/>
        </w:rPr>
        <w:t>233-263</w:t>
      </w:r>
    </w:p>
    <w:p w:rsidR="007C6C51" w:rsidRDefault="002C58EF" w:rsidP="007C6C51">
      <w:r>
        <w:rPr>
          <w:i/>
        </w:rPr>
        <w:t xml:space="preserve">Regione Autonoma della Sardegna: </w:t>
      </w:r>
      <w:r>
        <w:t>Giunta Regionale, Presidenza ed Assessorati, Consiglio Regionale</w:t>
      </w:r>
    </w:p>
    <w:p w:rsidR="002C58EF" w:rsidRDefault="002C58EF" w:rsidP="007C6C51">
      <w:pPr>
        <w:rPr>
          <w:i/>
        </w:rPr>
      </w:pPr>
      <w:r>
        <w:rPr>
          <w:i/>
        </w:rPr>
        <w:t>Province, Sindaci e Comuni della Sardegna</w:t>
      </w:r>
    </w:p>
    <w:p w:rsidR="002C58EF" w:rsidRPr="002C58EF" w:rsidRDefault="002C58EF" w:rsidP="002C58EF">
      <w:r>
        <w:rPr>
          <w:i/>
        </w:rPr>
        <w:t>Amministrazioni di interesse pubblico</w:t>
      </w:r>
    </w:p>
    <w:p w:rsidR="002C58EF" w:rsidRPr="00794300" w:rsidRDefault="00794300" w:rsidP="007C6C51">
      <w:pPr>
        <w:rPr>
          <w:i/>
        </w:rPr>
      </w:pPr>
      <w:r>
        <w:rPr>
          <w:i/>
        </w:rPr>
        <w:t>Presidenza della Repubblica, Parlamento, Governo e Ministeri</w:t>
      </w:r>
    </w:p>
    <w:sectPr w:rsidR="002C58EF" w:rsidRPr="007943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51"/>
    <w:rsid w:val="002C58EF"/>
    <w:rsid w:val="00492677"/>
    <w:rsid w:val="00794300"/>
    <w:rsid w:val="007C6C51"/>
    <w:rsid w:val="00F43B1A"/>
    <w:rsid w:val="00FF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4B6944-B2C8-4445-B647-BF78C091A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C5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C6C5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C6C5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C6C51"/>
    <w:rPr>
      <w:i/>
      <w:iCs/>
      <w:color w:val="5B9BD5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3</cp:revision>
  <dcterms:created xsi:type="dcterms:W3CDTF">2020-12-04T11:20:00Z</dcterms:created>
  <dcterms:modified xsi:type="dcterms:W3CDTF">2021-01-18T12:36:00Z</dcterms:modified>
</cp:coreProperties>
</file>